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6C" w:rsidRPr="008D77A2" w:rsidRDefault="001A116C" w:rsidP="001A116C">
      <w:pPr>
        <w:spacing w:line="360" w:lineRule="auto"/>
        <w:rPr>
          <w:rFonts w:ascii="Times New Roman" w:hAnsi="Times New Roman"/>
        </w:rPr>
      </w:pPr>
    </w:p>
    <w:p w:rsidR="001A116C" w:rsidRPr="00D909FF" w:rsidRDefault="001A116C" w:rsidP="001A116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909FF">
        <w:rPr>
          <w:rFonts w:ascii="Times New Roman" w:hAnsi="Times New Roman"/>
          <w:sz w:val="24"/>
          <w:szCs w:val="24"/>
        </w:rPr>
        <w:t xml:space="preserve">Predmet: </w:t>
      </w:r>
      <w:r w:rsidRPr="00D909FF">
        <w:rPr>
          <w:rFonts w:ascii="Times New Roman" w:hAnsi="Times New Roman"/>
          <w:b/>
          <w:sz w:val="24"/>
          <w:szCs w:val="24"/>
        </w:rPr>
        <w:t>Poziv na obilježavanje Dana IBCLC savjetnica i edukaciju „Podrška koja čini razliku“</w:t>
      </w:r>
    </w:p>
    <w:p w:rsidR="001A116C" w:rsidRPr="00D909FF" w:rsidRDefault="001A116C" w:rsidP="001A116C">
      <w:pPr>
        <w:spacing w:line="360" w:lineRule="auto"/>
        <w:rPr>
          <w:rFonts w:ascii="Times New Roman" w:hAnsi="Times New Roman"/>
          <w:sz w:val="24"/>
          <w:szCs w:val="24"/>
        </w:rPr>
      </w:pPr>
      <w:r w:rsidRPr="00D909FF">
        <w:rPr>
          <w:rFonts w:ascii="Times New Roman" w:hAnsi="Times New Roman"/>
          <w:sz w:val="24"/>
          <w:szCs w:val="24"/>
        </w:rPr>
        <w:t>Poštovani</w:t>
      </w:r>
      <w:r w:rsidR="00463570" w:rsidRPr="00D909FF">
        <w:rPr>
          <w:rFonts w:ascii="Times New Roman" w:hAnsi="Times New Roman"/>
          <w:sz w:val="24"/>
          <w:szCs w:val="24"/>
        </w:rPr>
        <w:t>,</w:t>
      </w:r>
      <w:r w:rsidRPr="00D909FF">
        <w:rPr>
          <w:rFonts w:ascii="Times New Roman" w:hAnsi="Times New Roman"/>
          <w:sz w:val="24"/>
          <w:szCs w:val="24"/>
        </w:rPr>
        <w:t> </w:t>
      </w:r>
    </w:p>
    <w:p w:rsidR="00DF6B6D" w:rsidRPr="00D909FF" w:rsidRDefault="00D909FF" w:rsidP="001A116C">
      <w:pPr>
        <w:spacing w:line="360" w:lineRule="auto"/>
        <w:rPr>
          <w:rFonts w:ascii="Times New Roman" w:hAnsi="Times New Roman"/>
          <w:sz w:val="24"/>
          <w:szCs w:val="24"/>
        </w:rPr>
      </w:pPr>
      <w:r w:rsidRPr="00D909FF">
        <w:rPr>
          <w:rFonts w:ascii="Times New Roman" w:hAnsi="Times New Roman"/>
          <w:sz w:val="24"/>
          <w:szCs w:val="24"/>
        </w:rPr>
        <w:t>V</w:t>
      </w:r>
      <w:r w:rsidR="001A116C" w:rsidRPr="00D909FF">
        <w:rPr>
          <w:rFonts w:ascii="Times New Roman" w:hAnsi="Times New Roman"/>
          <w:sz w:val="24"/>
          <w:szCs w:val="24"/>
        </w:rPr>
        <w:t xml:space="preserve">eliko nam je zadovoljstvo i čast uputiti Vam poziv za sudjelovanje na obilježavanju Dana IBCLC savjetnica koji ćemo zajedno proslaviti 4.ožujka 2026. </w:t>
      </w:r>
    </w:p>
    <w:p w:rsidR="001A116C" w:rsidRPr="00D909FF" w:rsidRDefault="00DF6B6D" w:rsidP="001A116C">
      <w:pPr>
        <w:spacing w:line="360" w:lineRule="auto"/>
        <w:rPr>
          <w:rFonts w:ascii="Times New Roman" w:hAnsi="Times New Roman"/>
          <w:sz w:val="24"/>
          <w:szCs w:val="24"/>
        </w:rPr>
      </w:pPr>
      <w:r w:rsidRPr="00D909FF">
        <w:rPr>
          <w:rFonts w:ascii="Times New Roman" w:hAnsi="Times New Roman"/>
          <w:sz w:val="24"/>
          <w:szCs w:val="24"/>
        </w:rPr>
        <w:t>Hrvatska udruga IBCLC savjetnica za dojenje u</w:t>
      </w:r>
      <w:r w:rsidR="001A116C" w:rsidRPr="00D909FF">
        <w:rPr>
          <w:rFonts w:ascii="Times New Roman" w:hAnsi="Times New Roman"/>
          <w:sz w:val="24"/>
          <w:szCs w:val="24"/>
        </w:rPr>
        <w:t xml:space="preserve"> suradnji s Domom zdravlja Osječko baranjske županije i Fakultetom za dentalnu medicinu i zdravstvo, poziva sve zainteresirane da nam se pridruže na edukaciji za zdravstvene djelatnike koja će se održati u sr</w:t>
      </w:r>
      <w:r w:rsidRPr="00D909FF">
        <w:rPr>
          <w:rFonts w:ascii="Times New Roman" w:hAnsi="Times New Roman"/>
          <w:sz w:val="24"/>
          <w:szCs w:val="24"/>
        </w:rPr>
        <w:t xml:space="preserve">ijedu 4.ožujka 2026., na FDMZ, Crkvena 21, s početkom u 8:30 sati. </w:t>
      </w:r>
    </w:p>
    <w:p w:rsidR="00D909FF" w:rsidRPr="00D909FF" w:rsidRDefault="00D909FF" w:rsidP="001A116C">
      <w:pPr>
        <w:spacing w:line="360" w:lineRule="auto"/>
        <w:rPr>
          <w:rFonts w:ascii="Times New Roman" w:hAnsi="Times New Roman"/>
          <w:sz w:val="24"/>
          <w:szCs w:val="24"/>
        </w:rPr>
      </w:pPr>
      <w:r w:rsidRPr="00D909FF">
        <w:rPr>
          <w:rFonts w:ascii="Times New Roman" w:hAnsi="Times New Roman"/>
          <w:sz w:val="24"/>
          <w:szCs w:val="24"/>
        </w:rPr>
        <w:t>T</w:t>
      </w:r>
      <w:r w:rsidR="001A116C" w:rsidRPr="00D909FF">
        <w:rPr>
          <w:rFonts w:ascii="Times New Roman" w:hAnsi="Times New Roman"/>
          <w:sz w:val="24"/>
          <w:szCs w:val="24"/>
        </w:rPr>
        <w:t xml:space="preserve">ema </w:t>
      </w:r>
      <w:r w:rsidR="00DF6B6D" w:rsidRPr="00D909FF">
        <w:rPr>
          <w:rFonts w:ascii="Times New Roman" w:hAnsi="Times New Roman"/>
          <w:sz w:val="24"/>
          <w:szCs w:val="24"/>
        </w:rPr>
        <w:t>edukacije „Podrška koja čini razliku“ usmjerena je suradnji i unapređenju znanja potrebnih za kvalitetnu zdravstvenu skrb tijekom trudnoće, poroda i postpartuma s ciljem potpore, zaštite i promicanja dojenju. O</w:t>
      </w:r>
      <w:r w:rsidR="001A116C" w:rsidRPr="00D909FF">
        <w:rPr>
          <w:rFonts w:ascii="Times New Roman" w:hAnsi="Times New Roman"/>
          <w:sz w:val="24"/>
          <w:szCs w:val="24"/>
        </w:rPr>
        <w:t xml:space="preserve">dabrana je zbog aktualnosti u </w:t>
      </w:r>
      <w:r w:rsidR="00DF6B6D" w:rsidRPr="00D909FF">
        <w:rPr>
          <w:rFonts w:ascii="Times New Roman" w:hAnsi="Times New Roman"/>
          <w:sz w:val="24"/>
          <w:szCs w:val="24"/>
        </w:rPr>
        <w:t xml:space="preserve">promicanju zdravlja, poglavito prve mjere primarne prevencije od samog početka života </w:t>
      </w:r>
      <w:r w:rsidR="0096000D" w:rsidRPr="00D909FF">
        <w:rPr>
          <w:rFonts w:ascii="Times New Roman" w:hAnsi="Times New Roman"/>
          <w:sz w:val="24"/>
          <w:szCs w:val="24"/>
        </w:rPr>
        <w:t>– dojenja, kao osnovnog ljudskog prava žene i djeteta; a na svima u zdravstvenom sustavu i zajednici je</w:t>
      </w:r>
      <w:r w:rsidRPr="00D909FF">
        <w:rPr>
          <w:rFonts w:ascii="Times New Roman" w:hAnsi="Times New Roman"/>
          <w:sz w:val="24"/>
          <w:szCs w:val="24"/>
        </w:rPr>
        <w:t xml:space="preserve"> - </w:t>
      </w:r>
      <w:r w:rsidR="0096000D" w:rsidRPr="00D909FF">
        <w:rPr>
          <w:rFonts w:ascii="Times New Roman" w:hAnsi="Times New Roman"/>
          <w:sz w:val="24"/>
          <w:szCs w:val="24"/>
        </w:rPr>
        <w:t>omogućiti ga</w:t>
      </w:r>
      <w:r w:rsidRPr="00D909FF">
        <w:rPr>
          <w:rFonts w:ascii="Times New Roman" w:hAnsi="Times New Roman"/>
          <w:sz w:val="24"/>
          <w:szCs w:val="24"/>
        </w:rPr>
        <w:t>!</w:t>
      </w:r>
      <w:r w:rsidR="0096000D" w:rsidRPr="00D909FF">
        <w:rPr>
          <w:rFonts w:ascii="Times New Roman" w:hAnsi="Times New Roman"/>
          <w:sz w:val="24"/>
          <w:szCs w:val="24"/>
        </w:rPr>
        <w:t xml:space="preserve"> </w:t>
      </w:r>
    </w:p>
    <w:p w:rsidR="001A116C" w:rsidRPr="00D909FF" w:rsidRDefault="0096000D" w:rsidP="001A116C">
      <w:pPr>
        <w:spacing w:line="360" w:lineRule="auto"/>
        <w:rPr>
          <w:rFonts w:ascii="Times New Roman" w:hAnsi="Times New Roman"/>
          <w:sz w:val="24"/>
          <w:szCs w:val="24"/>
        </w:rPr>
      </w:pPr>
      <w:r w:rsidRPr="00D909FF">
        <w:rPr>
          <w:rFonts w:ascii="Times New Roman" w:hAnsi="Times New Roman"/>
          <w:sz w:val="24"/>
          <w:szCs w:val="24"/>
        </w:rPr>
        <w:t>Uz demografsku sliku</w:t>
      </w:r>
      <w:r w:rsidR="00D909FF" w:rsidRPr="00D909FF">
        <w:rPr>
          <w:rFonts w:ascii="Times New Roman" w:hAnsi="Times New Roman"/>
          <w:sz w:val="24"/>
          <w:szCs w:val="24"/>
        </w:rPr>
        <w:t xml:space="preserve"> RH</w:t>
      </w:r>
      <w:r w:rsidRPr="00D909FF">
        <w:rPr>
          <w:rFonts w:ascii="Times New Roman" w:hAnsi="Times New Roman"/>
          <w:sz w:val="24"/>
          <w:szCs w:val="24"/>
        </w:rPr>
        <w:t xml:space="preserve"> s negativnim predznakom nužno je da svi zajedno radimo na omogućavanju ostvarenja dojenja svakoj majci i djetetu. </w:t>
      </w:r>
    </w:p>
    <w:p w:rsidR="0096000D" w:rsidRPr="00D909FF" w:rsidRDefault="0096000D" w:rsidP="001A116C">
      <w:pPr>
        <w:spacing w:line="360" w:lineRule="auto"/>
        <w:rPr>
          <w:rFonts w:ascii="Times New Roman" w:hAnsi="Times New Roman"/>
          <w:sz w:val="24"/>
          <w:szCs w:val="24"/>
        </w:rPr>
      </w:pPr>
      <w:r w:rsidRPr="00D909FF">
        <w:rPr>
          <w:rFonts w:ascii="Times New Roman" w:hAnsi="Times New Roman"/>
          <w:sz w:val="24"/>
          <w:szCs w:val="24"/>
        </w:rPr>
        <w:t xml:space="preserve">Nadamo se da ćete prepoznati važnost dojenja u potrebnoj pomoći demografskoj obnovi kao i očuvanju i unapređenju zdravlja žena i djece, time i naših budućih naraštaja, te da ćete nam se pridružiti. </w:t>
      </w:r>
    </w:p>
    <w:p w:rsidR="001A116C" w:rsidRPr="00D909FF" w:rsidRDefault="0096000D" w:rsidP="001A116C">
      <w:pPr>
        <w:spacing w:line="360" w:lineRule="auto"/>
        <w:rPr>
          <w:rFonts w:ascii="Times New Roman" w:hAnsi="Times New Roman"/>
          <w:sz w:val="24"/>
          <w:szCs w:val="24"/>
        </w:rPr>
      </w:pPr>
      <w:r w:rsidRPr="00D909FF">
        <w:rPr>
          <w:rFonts w:ascii="Times New Roman" w:hAnsi="Times New Roman"/>
          <w:sz w:val="24"/>
          <w:szCs w:val="24"/>
        </w:rPr>
        <w:t>S veseljem Vas očekujemo uz s</w:t>
      </w:r>
      <w:r w:rsidR="001A116C" w:rsidRPr="00D909FF">
        <w:rPr>
          <w:rFonts w:ascii="Times New Roman" w:hAnsi="Times New Roman"/>
          <w:sz w:val="24"/>
          <w:szCs w:val="24"/>
        </w:rPr>
        <w:t xml:space="preserve">rdačan pozdrav, </w:t>
      </w:r>
    </w:p>
    <w:p w:rsidR="001A116C" w:rsidRPr="00D909FF" w:rsidRDefault="001A116C" w:rsidP="001A116C">
      <w:pPr>
        <w:spacing w:line="360" w:lineRule="auto"/>
        <w:rPr>
          <w:rFonts w:ascii="Times New Roman" w:hAnsi="Times New Roman"/>
          <w:sz w:val="24"/>
          <w:szCs w:val="24"/>
        </w:rPr>
      </w:pPr>
      <w:r w:rsidRPr="00D909FF">
        <w:rPr>
          <w:rFonts w:ascii="Times New Roman" w:hAnsi="Times New Roman"/>
          <w:sz w:val="24"/>
          <w:szCs w:val="24"/>
        </w:rPr>
        <w:t xml:space="preserve">                  </w:t>
      </w:r>
      <w:r w:rsidR="00D909FF">
        <w:rPr>
          <w:rFonts w:ascii="Times New Roman" w:hAnsi="Times New Roman"/>
          <w:sz w:val="24"/>
          <w:szCs w:val="24"/>
        </w:rPr>
        <w:t xml:space="preserve">             </w:t>
      </w:r>
      <w:r w:rsidRPr="00D909FF">
        <w:rPr>
          <w:rFonts w:ascii="Times New Roman" w:hAnsi="Times New Roman"/>
          <w:sz w:val="24"/>
          <w:szCs w:val="24"/>
        </w:rPr>
        <w:t xml:space="preserve"> Zorica Kovač, predsjednica H</w:t>
      </w:r>
      <w:r w:rsidR="0096000D" w:rsidRPr="00D909FF">
        <w:rPr>
          <w:rFonts w:ascii="Times New Roman" w:hAnsi="Times New Roman"/>
          <w:sz w:val="24"/>
          <w:szCs w:val="24"/>
        </w:rPr>
        <w:t>rvatske udruge IBCLC savjetnica za dojenje</w:t>
      </w:r>
    </w:p>
    <w:p w:rsidR="00D909FF" w:rsidRDefault="00D909FF" w:rsidP="001A116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A116C" w:rsidRPr="00D909FF" w:rsidRDefault="001A116C" w:rsidP="001A116C">
      <w:pPr>
        <w:spacing w:line="360" w:lineRule="auto"/>
        <w:rPr>
          <w:rFonts w:ascii="Times New Roman" w:hAnsi="Times New Roman"/>
          <w:sz w:val="24"/>
          <w:szCs w:val="24"/>
        </w:rPr>
      </w:pPr>
      <w:r w:rsidRPr="00D909FF">
        <w:rPr>
          <w:rFonts w:ascii="Times New Roman" w:hAnsi="Times New Roman"/>
          <w:sz w:val="24"/>
          <w:szCs w:val="24"/>
        </w:rPr>
        <w:t>U Osijeku, 1</w:t>
      </w:r>
      <w:r w:rsidR="00463570" w:rsidRPr="00D909FF">
        <w:rPr>
          <w:rFonts w:ascii="Times New Roman" w:hAnsi="Times New Roman"/>
          <w:sz w:val="24"/>
          <w:szCs w:val="24"/>
        </w:rPr>
        <w:t>4</w:t>
      </w:r>
      <w:r w:rsidRPr="00D909FF">
        <w:rPr>
          <w:rFonts w:ascii="Times New Roman" w:hAnsi="Times New Roman"/>
          <w:sz w:val="24"/>
          <w:szCs w:val="24"/>
        </w:rPr>
        <w:t>.</w:t>
      </w:r>
      <w:r w:rsidR="00463570" w:rsidRPr="00D909FF">
        <w:rPr>
          <w:rFonts w:ascii="Times New Roman" w:hAnsi="Times New Roman"/>
          <w:sz w:val="24"/>
          <w:szCs w:val="24"/>
        </w:rPr>
        <w:t>veljače 2026</w:t>
      </w:r>
      <w:r w:rsidRPr="00D909FF">
        <w:rPr>
          <w:rFonts w:ascii="Times New Roman" w:hAnsi="Times New Roman"/>
          <w:sz w:val="24"/>
          <w:szCs w:val="24"/>
        </w:rPr>
        <w:t>.</w:t>
      </w:r>
    </w:p>
    <w:p w:rsidR="001A116C" w:rsidRPr="008D77A2" w:rsidRDefault="001A116C" w:rsidP="001A116C">
      <w:pPr>
        <w:spacing w:line="360" w:lineRule="auto"/>
        <w:rPr>
          <w:rFonts w:ascii="Times New Roman" w:hAnsi="Times New Roman"/>
        </w:rPr>
      </w:pPr>
    </w:p>
    <w:sectPr w:rsidR="001A116C" w:rsidRPr="008D77A2" w:rsidSect="00DB3B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6FB" w:rsidRDefault="000C26FB" w:rsidP="00B86B7C">
      <w:pPr>
        <w:spacing w:after="0" w:line="240" w:lineRule="auto"/>
      </w:pPr>
      <w:r>
        <w:separator/>
      </w:r>
    </w:p>
  </w:endnote>
  <w:endnote w:type="continuationSeparator" w:id="1">
    <w:p w:rsidR="000C26FB" w:rsidRDefault="000C26FB" w:rsidP="00B8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6FB" w:rsidRDefault="000C26FB" w:rsidP="00B86B7C">
      <w:pPr>
        <w:spacing w:after="0" w:line="240" w:lineRule="auto"/>
      </w:pPr>
      <w:r>
        <w:separator/>
      </w:r>
    </w:p>
  </w:footnote>
  <w:footnote w:type="continuationSeparator" w:id="1">
    <w:p w:rsidR="000C26FB" w:rsidRDefault="000C26FB" w:rsidP="00B86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7C" w:rsidRDefault="00B86B7C" w:rsidP="00B86B7C">
    <w:pPr>
      <w:pStyle w:val="StandardWeb"/>
      <w:spacing w:before="0" w:beforeAutospacing="0" w:after="0" w:afterAutospacing="0"/>
      <w:rPr>
        <w:b/>
        <w:color w:val="4A4265"/>
        <w:sz w:val="28"/>
        <w:szCs w:val="28"/>
      </w:rPr>
    </w:pPr>
    <w:r>
      <w:rPr>
        <w:rFonts w:ascii="Roboto" w:hAnsi="Roboto"/>
        <w:noProof/>
        <w:color w:val="4A4265"/>
        <w:sz w:val="22"/>
        <w:szCs w:val="22"/>
      </w:rPr>
      <w:drawing>
        <wp:inline distT="0" distB="0" distL="0" distR="0">
          <wp:extent cx="1940944" cy="530329"/>
          <wp:effectExtent l="0" t="0" r="0" b="0"/>
          <wp:docPr id="6" name="Slika 6" descr="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47" cy="53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86B7C">
      <w:rPr>
        <w:b/>
        <w:color w:val="4A4265"/>
        <w:sz w:val="28"/>
        <w:szCs w:val="28"/>
      </w:rPr>
      <w:t>Hrvatska udruga IBCLC savjetnica za dojenje</w:t>
    </w:r>
  </w:p>
  <w:p w:rsidR="00B86B7C" w:rsidRDefault="00B86B7C" w:rsidP="00B86B7C">
    <w:pPr>
      <w:pStyle w:val="StandardWeb"/>
      <w:spacing w:before="0" w:beforeAutospacing="0" w:after="0" w:afterAutospacing="0"/>
      <w:jc w:val="center"/>
      <w:rPr>
        <w:color w:val="4A4265"/>
        <w:sz w:val="20"/>
        <w:szCs w:val="20"/>
      </w:rPr>
    </w:pPr>
    <w:r>
      <w:rPr>
        <w:color w:val="4A4265"/>
        <w:sz w:val="20"/>
        <w:szCs w:val="20"/>
      </w:rPr>
      <w:t xml:space="preserve">                   Croatian Association of LactationConsultants</w:t>
    </w:r>
  </w:p>
  <w:p w:rsidR="00B86B7C" w:rsidRPr="001C1861" w:rsidRDefault="00B86B7C" w:rsidP="00B86B7C">
    <w:pPr>
      <w:pStyle w:val="StandardWeb"/>
      <w:spacing w:before="0" w:beforeAutospacing="0" w:after="0" w:afterAutospacing="0"/>
      <w:jc w:val="center"/>
      <w:rPr>
        <w:rFonts w:ascii="Roboto" w:hAnsi="Roboto"/>
        <w:color w:val="4A4265"/>
        <w:sz w:val="12"/>
        <w:szCs w:val="12"/>
      </w:rPr>
    </w:pPr>
    <w:r w:rsidRPr="001C1861">
      <w:rPr>
        <w:color w:val="4A4265"/>
        <w:sz w:val="12"/>
        <w:szCs w:val="12"/>
      </w:rPr>
      <w:t>Šoltanska 2</w:t>
    </w:r>
    <w:r w:rsidR="001C1861" w:rsidRPr="001C1861">
      <w:rPr>
        <w:color w:val="4A4265"/>
        <w:sz w:val="12"/>
        <w:szCs w:val="12"/>
      </w:rPr>
      <w:t xml:space="preserve">,  21000 SPLIT, Hrvatska, Croatia; </w:t>
    </w:r>
    <w:hyperlink r:id="rId2" w:history="1">
      <w:r w:rsidR="001C1861" w:rsidRPr="001C1861">
        <w:rPr>
          <w:rStyle w:val="Hiperveza"/>
          <w:sz w:val="12"/>
          <w:szCs w:val="12"/>
        </w:rPr>
        <w:t>www.husd.hr</w:t>
      </w:r>
    </w:hyperlink>
    <w:r w:rsidRPr="001C1861">
      <w:rPr>
        <w:color w:val="4A4265"/>
        <w:sz w:val="12"/>
        <w:szCs w:val="12"/>
      </w:rPr>
      <w:t>OIB: 50567810360</w:t>
    </w:r>
  </w:p>
  <w:p w:rsidR="00B86B7C" w:rsidRPr="001C1861" w:rsidRDefault="00B86B7C">
    <w:pPr>
      <w:pStyle w:val="Zaglavlje"/>
      <w:rPr>
        <w:sz w:val="12"/>
        <w:szCs w:val="12"/>
      </w:rPr>
    </w:pPr>
  </w:p>
  <w:p w:rsidR="00B86B7C" w:rsidRDefault="00B86B7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417"/>
    <w:multiLevelType w:val="hybridMultilevel"/>
    <w:tmpl w:val="BBAA0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83BE6"/>
    <w:multiLevelType w:val="hybridMultilevel"/>
    <w:tmpl w:val="4B30CC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1456F"/>
    <w:multiLevelType w:val="hybridMultilevel"/>
    <w:tmpl w:val="970AD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F1100"/>
    <w:multiLevelType w:val="hybridMultilevel"/>
    <w:tmpl w:val="F25EC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20CB4"/>
    <w:multiLevelType w:val="hybridMultilevel"/>
    <w:tmpl w:val="215056F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DD36A4"/>
    <w:multiLevelType w:val="hybridMultilevel"/>
    <w:tmpl w:val="EA38235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A022B"/>
    <w:rsid w:val="00021AA8"/>
    <w:rsid w:val="000264A5"/>
    <w:rsid w:val="000C26FB"/>
    <w:rsid w:val="000F1EC6"/>
    <w:rsid w:val="00136DF0"/>
    <w:rsid w:val="001A116C"/>
    <w:rsid w:val="001C1861"/>
    <w:rsid w:val="001D5CAD"/>
    <w:rsid w:val="00201814"/>
    <w:rsid w:val="002D4768"/>
    <w:rsid w:val="00355B7B"/>
    <w:rsid w:val="00355F1D"/>
    <w:rsid w:val="003C50D9"/>
    <w:rsid w:val="003D0BD8"/>
    <w:rsid w:val="00463570"/>
    <w:rsid w:val="004B3248"/>
    <w:rsid w:val="005A1FC6"/>
    <w:rsid w:val="005C6AD7"/>
    <w:rsid w:val="00613244"/>
    <w:rsid w:val="00637A44"/>
    <w:rsid w:val="006976EE"/>
    <w:rsid w:val="006E2228"/>
    <w:rsid w:val="00703339"/>
    <w:rsid w:val="00722811"/>
    <w:rsid w:val="007405CC"/>
    <w:rsid w:val="007A022B"/>
    <w:rsid w:val="007B3044"/>
    <w:rsid w:val="008421CF"/>
    <w:rsid w:val="00877CB9"/>
    <w:rsid w:val="00886886"/>
    <w:rsid w:val="00892B19"/>
    <w:rsid w:val="008A6543"/>
    <w:rsid w:val="008A79DC"/>
    <w:rsid w:val="008F4FAC"/>
    <w:rsid w:val="0096000D"/>
    <w:rsid w:val="00963A2E"/>
    <w:rsid w:val="00964CB0"/>
    <w:rsid w:val="009A0A67"/>
    <w:rsid w:val="00A60088"/>
    <w:rsid w:val="00A774FD"/>
    <w:rsid w:val="00AA5368"/>
    <w:rsid w:val="00AA7CDF"/>
    <w:rsid w:val="00AC5BE7"/>
    <w:rsid w:val="00B02A37"/>
    <w:rsid w:val="00B1617D"/>
    <w:rsid w:val="00B27DD0"/>
    <w:rsid w:val="00B761C0"/>
    <w:rsid w:val="00B86B7C"/>
    <w:rsid w:val="00BF2A7C"/>
    <w:rsid w:val="00C16128"/>
    <w:rsid w:val="00C50830"/>
    <w:rsid w:val="00C50D38"/>
    <w:rsid w:val="00C74E79"/>
    <w:rsid w:val="00C85830"/>
    <w:rsid w:val="00CA302C"/>
    <w:rsid w:val="00D06AA7"/>
    <w:rsid w:val="00D7469C"/>
    <w:rsid w:val="00D909FF"/>
    <w:rsid w:val="00DA6A69"/>
    <w:rsid w:val="00DA6F73"/>
    <w:rsid w:val="00DB3BDE"/>
    <w:rsid w:val="00DD5019"/>
    <w:rsid w:val="00DF6B6D"/>
    <w:rsid w:val="00E218D9"/>
    <w:rsid w:val="00E86564"/>
    <w:rsid w:val="00EB7160"/>
    <w:rsid w:val="00EC1C2D"/>
    <w:rsid w:val="00EC3E57"/>
    <w:rsid w:val="00F105FD"/>
    <w:rsid w:val="00F376B4"/>
    <w:rsid w:val="00F461C6"/>
    <w:rsid w:val="00F46701"/>
    <w:rsid w:val="00F70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BDE"/>
  </w:style>
  <w:style w:type="paragraph" w:styleId="Naslov2">
    <w:name w:val="heading 2"/>
    <w:basedOn w:val="Normal"/>
    <w:link w:val="Naslov2Char"/>
    <w:uiPriority w:val="9"/>
    <w:qFormat/>
    <w:rsid w:val="007A0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6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A022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veza">
    <w:name w:val="Hyperlink"/>
    <w:basedOn w:val="Zadanifontodlomka"/>
    <w:uiPriority w:val="99"/>
    <w:unhideWhenUsed/>
    <w:rsid w:val="007A022B"/>
    <w:rPr>
      <w:color w:val="0000FF"/>
      <w:u w:val="single"/>
    </w:rPr>
  </w:style>
  <w:style w:type="character" w:customStyle="1" w:styleId="gi">
    <w:name w:val="gi"/>
    <w:basedOn w:val="Zadanifontodlomka"/>
    <w:rsid w:val="00637A44"/>
  </w:style>
  <w:style w:type="character" w:styleId="Naglaeno">
    <w:name w:val="Strong"/>
    <w:basedOn w:val="Zadanifontodlomka"/>
    <w:uiPriority w:val="22"/>
    <w:qFormat/>
    <w:rsid w:val="00637A44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8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6B7C"/>
  </w:style>
  <w:style w:type="paragraph" w:styleId="Podnoje">
    <w:name w:val="footer"/>
    <w:basedOn w:val="Normal"/>
    <w:link w:val="PodnojeChar"/>
    <w:uiPriority w:val="99"/>
    <w:semiHidden/>
    <w:unhideWhenUsed/>
    <w:rsid w:val="00B8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86B7C"/>
  </w:style>
  <w:style w:type="paragraph" w:styleId="Tekstbalonia">
    <w:name w:val="Balloon Text"/>
    <w:basedOn w:val="Normal"/>
    <w:link w:val="TekstbaloniaChar"/>
    <w:uiPriority w:val="99"/>
    <w:semiHidden/>
    <w:unhideWhenUsed/>
    <w:rsid w:val="00B8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6B7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A1FC6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B761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sd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Hrvatska udruga IBCLC savjetnica za dojenje Šoltanska 221000 SPLITe-mail: husd@husd.hr OIB: 50567810360</vt:lpstr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Hrvatska udruga IBCLC savjetnica za dojenje Šoltanska 221000 SPLITe-mail: husd@husd.hr OIB: 50567810360</dc:title>
  <dc:creator>Lara Vučković</dc:creator>
  <cp:keywords>IBCLC</cp:keywords>
  <cp:lastModifiedBy>x</cp:lastModifiedBy>
  <cp:revision>2</cp:revision>
  <dcterms:created xsi:type="dcterms:W3CDTF">2026-02-17T17:43:00Z</dcterms:created>
  <dcterms:modified xsi:type="dcterms:W3CDTF">2026-02-17T17:43:00Z</dcterms:modified>
</cp:coreProperties>
</file>